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826EC" w:rsidR="005826EC" w:rsidP="7246C236" w:rsidRDefault="005826EC" w14:paraId="62B2B27C" w14:textId="42406FFC">
      <w:pPr>
        <w:ind w:left="720" w:hanging="360"/>
        <w:rPr>
          <w:rFonts w:ascii="Yu Gothic Light" w:hAnsi="Yu Gothic Light" w:eastAsia="Yu Gothic Light" w:cs="Yu Gothic Light"/>
          <w:sz w:val="24"/>
          <w:szCs w:val="24"/>
        </w:rPr>
      </w:pPr>
      <w:r w:rsidRPr="7246C236" w:rsidR="005826EC">
        <w:rPr>
          <w:rFonts w:ascii="Yu Gothic Light" w:hAnsi="Yu Gothic Light" w:eastAsia="Yu Gothic Light" w:cs="Yu Gothic Light"/>
          <w:sz w:val="24"/>
          <w:szCs w:val="24"/>
          <w:u w:val="single"/>
        </w:rPr>
        <w:t>Ahora atrévete con estos:</w:t>
      </w:r>
      <w:r w:rsidR="4ED021C4">
        <w:rPr>
          <w:noProof/>
        </w:rPr>
        <w:drawing>
          <wp:inline distT="0" distB="0" distL="0" distR="0" wp14:anchorId="34235E38" wp14:editId="4ED021C4">
            <wp:extent cx="1828165" cy="472440"/>
            <wp:effectExtent l="0" t="0" r="635" b="3810"/>
            <wp:docPr id="1" name="Imagen 1" descr="Un reloj de aguj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5" t="1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5826EC" w:rsidR="00CF2157" w:rsidP="7246C236" w:rsidRDefault="00CF2157" w14:paraId="23ABABE0" w14:textId="11CC9978">
      <w:pPr>
        <w:pStyle w:val="ListParagraph"/>
        <w:numPr>
          <w:ilvl w:val="0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Realiza un algoritmo para resolver el sumatorio </w:t>
      </w:r>
    </w:p>
    <w:p w:rsidRPr="005826EC" w:rsidR="00700CE7" w:rsidP="7246C236" w:rsidRDefault="00CF2157" w14:paraId="23188A61" w14:textId="5D7B6C1E">
      <w:pPr>
        <w:pStyle w:val="ListParagraph"/>
        <w:numPr>
          <w:ilvl w:val="0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Crear un organigrama para sumar componentes de un vector a de n </w:t>
      </w:r>
      <w:r w:rsidRPr="7246C236" w:rsidR="003D5FC2">
        <w:rPr>
          <w:rFonts w:ascii="Yu Gothic Light" w:hAnsi="Yu Gothic Light" w:eastAsia="Yu Gothic Light" w:cs="Yu Gothic Light"/>
          <w:sz w:val="24"/>
          <w:szCs w:val="24"/>
        </w:rPr>
        <w:t xml:space="preserve">                   </w:t>
      </w:r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componentes </w:t>
      </w:r>
    </w:p>
    <w:p w:rsidRPr="005826EC" w:rsidR="00CF2157" w:rsidP="7246C236" w:rsidRDefault="00CF2157" w14:paraId="78595B8E" w14:textId="7EB08460">
      <w:pPr>
        <w:pStyle w:val="ListParagraph"/>
        <w:numPr>
          <w:ilvl w:val="0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Realizar un algoritmo para obtener el producto escalar de 2 vectores de n </w:t>
      </w:r>
      <w:r w:rsidRPr="7246C236" w:rsidR="003D5FC2">
        <w:rPr>
          <w:rFonts w:ascii="Yu Gothic Light" w:hAnsi="Yu Gothic Light" w:eastAsia="Yu Gothic Light" w:cs="Yu Gothic Light"/>
          <w:sz w:val="24"/>
          <w:szCs w:val="24"/>
        </w:rPr>
        <w:t xml:space="preserve">         </w:t>
      </w:r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componentes</w:t>
      </w:r>
    </w:p>
    <w:p w:rsidR="00CF2157" w:rsidP="7246C236" w:rsidRDefault="00CF2157" w14:paraId="54FE1E16" w14:textId="11590B21">
      <w:pPr>
        <w:pStyle w:val="ListParagraph"/>
        <w:numPr>
          <w:ilvl w:val="0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Realizar un organigrama</w:t>
      </w:r>
      <w:r w:rsidRPr="7246C236" w:rsidR="005F4014">
        <w:rPr>
          <w:rFonts w:ascii="Yu Gothic Light" w:hAnsi="Yu Gothic Light" w:eastAsia="Yu Gothic Light" w:cs="Yu Gothic Light"/>
          <w:sz w:val="24"/>
          <w:szCs w:val="24"/>
        </w:rPr>
        <w:t xml:space="preserve"> </w:t>
      </w:r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para sumar dos matrices A(</w:t>
      </w:r>
      <w:proofErr w:type="spellStart"/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m,n</w:t>
      </w:r>
      <w:proofErr w:type="spellEnd"/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)</w:t>
      </w:r>
      <w:r w:rsidRPr="7246C236" w:rsidR="005F4014">
        <w:rPr>
          <w:rFonts w:ascii="Yu Gothic Light" w:hAnsi="Yu Gothic Light" w:eastAsia="Yu Gothic Light" w:cs="Yu Gothic Light"/>
          <w:sz w:val="24"/>
          <w:szCs w:val="24"/>
        </w:rPr>
        <w:t xml:space="preserve"> y</w:t>
      </w:r>
      <w:r w:rsidRPr="7246C236" w:rsidR="00BA34D7">
        <w:rPr>
          <w:rFonts w:ascii="Yu Gothic Light" w:hAnsi="Yu Gothic Light" w:eastAsia="Yu Gothic Light" w:cs="Yu Gothic Light"/>
          <w:sz w:val="24"/>
          <w:szCs w:val="24"/>
        </w:rPr>
        <w:t xml:space="preserve"> </w:t>
      </w:r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B(</w:t>
      </w:r>
      <w:proofErr w:type="spellStart"/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m,n</w:t>
      </w:r>
      <w:proofErr w:type="spellEnd"/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),  obteniendo la matriz C(</w:t>
      </w:r>
      <w:proofErr w:type="spellStart"/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m,n</w:t>
      </w:r>
      <w:proofErr w:type="spellEnd"/>
      <w:r w:rsidRPr="7246C236" w:rsidR="00CF2157">
        <w:rPr>
          <w:rFonts w:ascii="Yu Gothic Light" w:hAnsi="Yu Gothic Light" w:eastAsia="Yu Gothic Light" w:cs="Yu Gothic Light"/>
          <w:sz w:val="24"/>
          <w:szCs w:val="24"/>
        </w:rPr>
        <w:t>) </w:t>
      </w:r>
    </w:p>
    <w:p w:rsidR="00E2405F" w:rsidP="7246C236" w:rsidRDefault="00E2405F" w14:paraId="3B9D31AA" w14:textId="1EB60C3D">
      <w:pPr>
        <w:pStyle w:val="ListParagraph"/>
        <w:numPr>
          <w:ilvl w:val="0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E2405F">
        <w:rPr>
          <w:rFonts w:ascii="Yu Gothic Light" w:hAnsi="Yu Gothic Light" w:eastAsia="Yu Gothic Light" w:cs="Yu Gothic Light"/>
          <w:sz w:val="24"/>
          <w:szCs w:val="24"/>
        </w:rPr>
        <w:t>Dado un vector v de N componentes queremos encontrar el elemento de mayor valor absoluto y su posición</w:t>
      </w:r>
    </w:p>
    <w:p w:rsidR="00E2405F" w:rsidP="7246C236" w:rsidRDefault="00E2405F" w14:paraId="0C89B9C9" w14:textId="77777777">
      <w:pPr>
        <w:pStyle w:val="ListParagraph"/>
        <w:numPr>
          <w:ilvl w:val="0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E2405F">
        <w:rPr>
          <w:rFonts w:ascii="Yu Gothic Light" w:hAnsi="Yu Gothic Light" w:eastAsia="Yu Gothic Light" w:cs="Yu Gothic Light"/>
          <w:sz w:val="24"/>
          <w:szCs w:val="24"/>
        </w:rPr>
        <w:t xml:space="preserve">Elabora un algoritmo que permita construir una matriz cuadrada de longitud M cuya diagonal primera verifique que: </w:t>
      </w:r>
    </w:p>
    <w:p w:rsidR="00E2405F" w:rsidP="7246C236" w:rsidRDefault="00E2405F" w14:paraId="3A42D143" w14:textId="7329086D">
      <w:pPr>
        <w:pStyle w:val="ListParagraph"/>
        <w:numPr>
          <w:ilvl w:val="1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E2405F">
        <w:rPr>
          <w:rFonts w:ascii="Yu Gothic Light" w:hAnsi="Yu Gothic Light" w:eastAsia="Yu Gothic Light" w:cs="Yu Gothic Light"/>
          <w:sz w:val="24"/>
          <w:szCs w:val="24"/>
        </w:rPr>
        <w:t xml:space="preserve">El componente [1,1] de la matriz sea el número introducido por el usuario, n. </w:t>
      </w:r>
    </w:p>
    <w:p w:rsidR="00E2405F" w:rsidP="7246C236" w:rsidRDefault="00E2405F" w14:paraId="5844F74C" w14:textId="1E2A8206">
      <w:pPr>
        <w:pStyle w:val="ListParagraph"/>
        <w:numPr>
          <w:ilvl w:val="1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E2405F">
        <w:rPr>
          <w:rFonts w:ascii="Yu Gothic Light" w:hAnsi="Yu Gothic Light" w:eastAsia="Yu Gothic Light" w:cs="Yu Gothic Light"/>
          <w:sz w:val="24"/>
          <w:szCs w:val="24"/>
        </w:rPr>
        <w:t xml:space="preserve">Los componentes siguientes sean el cuadrado del componente situado en la fila y la columna anteriores. </w:t>
      </w:r>
    </w:p>
    <w:p w:rsidRPr="00E2405F" w:rsidR="00E2405F" w:rsidP="7246C236" w:rsidRDefault="00E2405F" w14:paraId="77AFD3CB" w14:textId="3848AA9A">
      <w:pPr>
        <w:pStyle w:val="ListParagraph"/>
        <w:numPr>
          <w:ilvl w:val="1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E2405F">
        <w:rPr>
          <w:rFonts w:ascii="Yu Gothic Light" w:hAnsi="Yu Gothic Light" w:eastAsia="Yu Gothic Light" w:cs="Yu Gothic Light"/>
          <w:sz w:val="24"/>
          <w:szCs w:val="24"/>
        </w:rPr>
        <w:t xml:space="preserve">Los componentes pertenecientes a la primera diagonal son </w:t>
      </w:r>
      <w:r w:rsidRPr="7246C236" w:rsidR="00917065">
        <w:rPr>
          <w:rFonts w:ascii="Yu Gothic Light" w:hAnsi="Yu Gothic Light" w:eastAsia="Yu Gothic Light" w:cs="Yu Gothic Light"/>
          <w:sz w:val="24"/>
          <w:szCs w:val="24"/>
        </w:rPr>
        <w:t>nu</w:t>
      </w:r>
      <w:r w:rsidRPr="7246C236" w:rsidR="00E2405F">
        <w:rPr>
          <w:rFonts w:ascii="Yu Gothic Light" w:hAnsi="Yu Gothic Light" w:eastAsia="Yu Gothic Light" w:cs="Yu Gothic Light"/>
          <w:sz w:val="24"/>
          <w:szCs w:val="24"/>
        </w:rPr>
        <w:t>los</w:t>
      </w:r>
    </w:p>
    <w:p w:rsidR="0016597D" w:rsidP="7246C236" w:rsidRDefault="0016597D" w14:paraId="2A2F4D03" w14:textId="1F986035">
      <w:pPr>
        <w:pStyle w:val="ListParagraph"/>
        <w:numPr>
          <w:ilvl w:val="0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16597D">
        <w:rPr>
          <w:rFonts w:ascii="Yu Gothic Light" w:hAnsi="Yu Gothic Light" w:eastAsia="Yu Gothic Light" w:cs="Yu Gothic Light"/>
          <w:sz w:val="24"/>
          <w:szCs w:val="24"/>
        </w:rPr>
        <w:t xml:space="preserve">En una escuela de educación primaria se quiere elaborar un programa que permita a los alumnos repasar las tablas de multiplicar. Para ello han pensado que la mejor idea es que sean los propios niños los que introduzcan el número y que el programa les proporcione </w:t>
      </w:r>
      <w:r w:rsidRPr="7246C236" w:rsidR="00BA34D7">
        <w:rPr>
          <w:rFonts w:ascii="Yu Gothic Light" w:hAnsi="Yu Gothic Light" w:eastAsia="Yu Gothic Light" w:cs="Yu Gothic Light"/>
          <w:sz w:val="24"/>
          <w:szCs w:val="24"/>
        </w:rPr>
        <w:t>los siguientes resultados</w:t>
      </w:r>
      <w:r w:rsidRPr="7246C236" w:rsidR="0016597D">
        <w:rPr>
          <w:rFonts w:ascii="Yu Gothic Light" w:hAnsi="Yu Gothic Light" w:eastAsia="Yu Gothic Light" w:cs="Yu Gothic Light"/>
          <w:sz w:val="24"/>
          <w:szCs w:val="24"/>
        </w:rPr>
        <w:t xml:space="preserve">: </w:t>
      </w:r>
    </w:p>
    <w:p w:rsidRPr="0016597D" w:rsidR="0016597D" w:rsidP="7246C236" w:rsidRDefault="0016597D" w14:paraId="5E28E95D" w14:textId="3E06E942">
      <w:pPr>
        <w:pStyle w:val="ListParagraph"/>
        <w:numPr>
          <w:ilvl w:val="1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16597D">
        <w:rPr>
          <w:rFonts w:ascii="Yu Gothic Light" w:hAnsi="Yu Gothic Light" w:eastAsia="Yu Gothic Light" w:cs="Yu Gothic Light"/>
          <w:sz w:val="24"/>
          <w:szCs w:val="24"/>
        </w:rPr>
        <w:t xml:space="preserve">Un vector P que almacene la tabla de multiplicar (del 1 al 10) del número pedido. </w:t>
      </w:r>
    </w:p>
    <w:p w:rsidR="0016597D" w:rsidP="7246C236" w:rsidRDefault="0016597D" w14:paraId="628D6B8D" w14:textId="39A695EE">
      <w:pPr>
        <w:pStyle w:val="ListParagraph"/>
        <w:numPr>
          <w:ilvl w:val="1"/>
          <w:numId w:val="1"/>
        </w:numPr>
        <w:rPr>
          <w:rFonts w:ascii="Yu Gothic Light" w:hAnsi="Yu Gothic Light" w:eastAsia="Yu Gothic Light" w:cs="Yu Gothic Light"/>
          <w:sz w:val="24"/>
          <w:szCs w:val="24"/>
        </w:rPr>
      </w:pPr>
      <w:r w:rsidRPr="7246C236" w:rsidR="0016597D">
        <w:rPr>
          <w:rFonts w:ascii="Yu Gothic Light" w:hAnsi="Yu Gothic Light" w:eastAsia="Yu Gothic Light" w:cs="Yu Gothic Light"/>
          <w:sz w:val="24"/>
          <w:szCs w:val="24"/>
        </w:rPr>
        <w:t>Una matriz A que contenga todas las tablas de multiplicar de los 10 primeros números naturales, tal y como se aprecia en el ejemplo.</w:t>
      </w:r>
    </w:p>
    <w:p w:rsidRPr="0016597D" w:rsidR="0016597D" w:rsidP="7246C236" w:rsidRDefault="0016597D" w14:paraId="46D2AA3F" w14:textId="77777777">
      <w:pPr>
        <w:pStyle w:val="ListParagraph"/>
        <w:rPr>
          <w:rFonts w:ascii="Yu Gothic Light" w:hAnsi="Yu Gothic Light" w:eastAsia="Yu Gothic Light" w:cs="Yu Gothic Light"/>
          <w:sz w:val="24"/>
          <w:szCs w:val="24"/>
        </w:rPr>
      </w:pPr>
    </w:p>
    <w:p w:rsidRPr="00E2405F" w:rsidR="00E2405F" w:rsidP="00E2405F" w:rsidRDefault="00E2405F" w14:paraId="2FDD9B6A" w14:textId="77777777">
      <w:pPr>
        <w:rPr>
          <w:sz w:val="24"/>
          <w:szCs w:val="24"/>
        </w:rPr>
      </w:pPr>
    </w:p>
    <w:p w:rsidR="00CF2157" w:rsidP="005826EC" w:rsidRDefault="00CF2157" w14:paraId="4C715942" w14:textId="77777777">
      <w:pPr>
        <w:ind w:left="360"/>
      </w:pPr>
    </w:p>
    <w:sectPr w:rsidR="00CF215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6E2A"/>
    <w:multiLevelType w:val="hybridMultilevel"/>
    <w:tmpl w:val="C264EB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0A"/>
    <w:rsid w:val="0016597D"/>
    <w:rsid w:val="003D5FC2"/>
    <w:rsid w:val="00453B0A"/>
    <w:rsid w:val="00467660"/>
    <w:rsid w:val="005826EC"/>
    <w:rsid w:val="005F4014"/>
    <w:rsid w:val="00700CE7"/>
    <w:rsid w:val="00917065"/>
    <w:rsid w:val="00A01C23"/>
    <w:rsid w:val="00A82F31"/>
    <w:rsid w:val="00BA34D7"/>
    <w:rsid w:val="00C90FB3"/>
    <w:rsid w:val="00CF2157"/>
    <w:rsid w:val="00E2405F"/>
    <w:rsid w:val="41779C4C"/>
    <w:rsid w:val="4ED021C4"/>
    <w:rsid w:val="5B003E6A"/>
    <w:rsid w:val="7246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72B2"/>
  <w15:chartTrackingRefBased/>
  <w15:docId w15:val="{D3CED526-2D5F-4633-A0AF-F93A80C8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LUCIA MENENDEZ CERVANTES</dc:creator>
  <keywords/>
  <dc:description/>
  <lastModifiedBy>LUCIA MENENDEZ CERVANTES</lastModifiedBy>
  <revision>11</revision>
  <dcterms:created xsi:type="dcterms:W3CDTF">2021-11-10T11:48:00.0000000Z</dcterms:created>
  <dcterms:modified xsi:type="dcterms:W3CDTF">2021-11-10T18:57:09.7836854Z</dcterms:modified>
</coreProperties>
</file>